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A6" w:rsidRDefault="00AB4961" w:rsidP="00D14534">
      <w:pPr>
        <w:jc w:val="center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pt;margin-top:280.5pt;width:518.6pt;height:457.85pt;z-index:251660288;mso-width-relative:margin;mso-height-relative:margin" stroked="f">
            <v:textbox>
              <w:txbxContent>
                <w:p w:rsidR="00E26B06" w:rsidRPr="00306660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104"/>
                      <w:szCs w:val="104"/>
                    </w:rPr>
                  </w:pPr>
                  <w:r w:rsidRPr="00306660">
                    <w:rPr>
                      <w:rFonts w:asciiTheme="majorHAnsi" w:hAnsiTheme="majorHAnsi"/>
                      <w:sz w:val="104"/>
                      <w:szCs w:val="104"/>
                    </w:rPr>
                    <w:t>ARCHES Program Trip</w:t>
                  </w:r>
                </w:p>
                <w:p w:rsidR="00E26B06" w:rsidRP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</w:rPr>
                  </w:pPr>
                </w:p>
                <w:p w:rsidR="000A0AA6" w:rsidRPr="00306660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sz w:val="96"/>
                      <w:szCs w:val="96"/>
                      <w:vertAlign w:val="superscript"/>
                    </w:rPr>
                  </w:pPr>
                  <w:r w:rsidRPr="00306660">
                    <w:rPr>
                      <w:rFonts w:asciiTheme="majorHAnsi" w:hAnsiTheme="majorHAnsi"/>
                      <w:sz w:val="96"/>
                      <w:szCs w:val="96"/>
                    </w:rPr>
                    <w:t>Saturday, June 2</w:t>
                  </w:r>
                  <w:r w:rsidRPr="00306660">
                    <w:rPr>
                      <w:rFonts w:asciiTheme="majorHAnsi" w:hAnsiTheme="majorHAnsi"/>
                      <w:sz w:val="96"/>
                      <w:szCs w:val="96"/>
                      <w:vertAlign w:val="superscript"/>
                    </w:rPr>
                    <w:t>nd</w:t>
                  </w:r>
                </w:p>
                <w:p w:rsidR="00E26B06" w:rsidRP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</w:rPr>
                  </w:pPr>
                </w:p>
                <w:p w:rsidR="00E26B06" w:rsidRPr="00837062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40"/>
                      <w:szCs w:val="40"/>
                    </w:rPr>
                  </w:pPr>
                  <w:r w:rsidRPr="00837062">
                    <w:rPr>
                      <w:rFonts w:asciiTheme="majorHAnsi" w:hAnsiTheme="majorHAnsi" w:cs="Arial"/>
                      <w:color w:val="222222"/>
                      <w:sz w:val="40"/>
                      <w:szCs w:val="40"/>
                    </w:rPr>
                    <w:t>17988 West Lee Highway  </w:t>
                  </w:r>
                </w:p>
                <w:p w:rsidR="00E26B06" w:rsidRPr="00837062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40"/>
                      <w:szCs w:val="40"/>
                    </w:rPr>
                  </w:pPr>
                  <w:r w:rsidRPr="00837062">
                    <w:rPr>
                      <w:rFonts w:asciiTheme="majorHAnsi" w:hAnsiTheme="majorHAnsi" w:cs="Arial"/>
                      <w:color w:val="222222"/>
                      <w:sz w:val="40"/>
                      <w:szCs w:val="40"/>
                    </w:rPr>
                    <w:t>Philadelphia, TN 37846</w:t>
                  </w:r>
                </w:p>
                <w:p w:rsid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</w:p>
                <w:p w:rsidR="00E26B06" w:rsidRPr="00837062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  <w:r w:rsidRPr="00837062">
                    <w:rPr>
                      <w:rFonts w:asciiTheme="majorHAnsi" w:hAnsiTheme="majorHAnsi" w:cs="Arial"/>
                      <w:b/>
                      <w:color w:val="222222"/>
                      <w:sz w:val="28"/>
                      <w:szCs w:val="28"/>
                    </w:rPr>
                    <w:t>Tour begins promptly at 11 am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and includes access to </w:t>
                  </w:r>
                  <w:r w:rsidRPr="00837062">
                    <w:rPr>
                      <w:rFonts w:asciiTheme="majorHAnsi" w:hAnsiTheme="majorHAnsi" w:cs="Arial"/>
                      <w:i/>
                      <w:color w:val="222222"/>
                      <w:sz w:val="28"/>
                      <w:szCs w:val="28"/>
                    </w:rPr>
                    <w:t xml:space="preserve">The </w:t>
                  </w:r>
                  <w:proofErr w:type="spellStart"/>
                  <w:r w:rsidRPr="00837062">
                    <w:rPr>
                      <w:rFonts w:asciiTheme="majorHAnsi" w:hAnsiTheme="majorHAnsi" w:cs="Arial"/>
                      <w:i/>
                      <w:color w:val="222222"/>
                      <w:sz w:val="28"/>
                      <w:szCs w:val="28"/>
                    </w:rPr>
                    <w:t>UdderStorey</w:t>
                  </w:r>
                  <w:proofErr w:type="spellEnd"/>
                  <w:r w:rsidRPr="00837062">
                    <w:rPr>
                      <w:rFonts w:asciiTheme="majorHAnsi" w:hAnsiTheme="majorHAnsi" w:cs="Arial"/>
                      <w:i/>
                      <w:color w:val="222222"/>
                      <w:sz w:val="28"/>
                      <w:szCs w:val="28"/>
                    </w:rPr>
                    <w:t xml:space="preserve"> Exhibit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.  </w:t>
                  </w:r>
                </w:p>
                <w:p w:rsidR="00E26B06" w:rsidRPr="00837062" w:rsidRDefault="00E26B06" w:rsidP="00306660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>Entrance fees for ARCHES participants will be taken care of; however, tickets for family members and/or guests will have to be purchased separately.</w:t>
                  </w:r>
                  <w:r w:rsidR="00306660"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 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The choice of a boxed lunch and ice cream cone is up to you and 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  <w:u w:val="single"/>
                    </w:rPr>
                    <w:t>will not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be provided for by the program</w:t>
                  </w:r>
                  <w:r w:rsidR="00306660"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(please see prices below)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>.</w:t>
                  </w:r>
                </w:p>
                <w:p w:rsidR="00306660" w:rsidRPr="00837062" w:rsidRDefault="00306660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</w:p>
                <w:p w:rsidR="00306660" w:rsidRPr="00837062" w:rsidRDefault="00306660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Please RSVP to Amanda Lovelace at (865) 693-1177 or </w:t>
                  </w:r>
                  <w:hyperlink r:id="rId4" w:history="1">
                    <w:r w:rsidRPr="00837062">
                      <w:rPr>
                        <w:rStyle w:val="Hyperlink"/>
                        <w:rFonts w:asciiTheme="majorHAnsi" w:hAnsiTheme="majorHAnsi" w:cs="Arial"/>
                        <w:sz w:val="28"/>
                        <w:szCs w:val="28"/>
                      </w:rPr>
                      <w:t>alovelace@tusculum.edu</w:t>
                    </w:r>
                  </w:hyperlink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</w:t>
                  </w:r>
                </w:p>
                <w:p w:rsidR="00306660" w:rsidRPr="00837062" w:rsidRDefault="00306660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  <w:proofErr w:type="gramStart"/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>by</w:t>
                  </w:r>
                  <w:proofErr w:type="gramEnd"/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Friday, May 25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  <w:vertAlign w:val="superscript"/>
                    </w:rPr>
                    <w:t>th</w:t>
                  </w: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 or if you have any questions.</w:t>
                  </w:r>
                </w:p>
                <w:p w:rsidR="00837062" w:rsidRPr="00837062" w:rsidRDefault="00837062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</w:p>
                <w:p w:rsidR="00837062" w:rsidRPr="00837062" w:rsidRDefault="00837062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</w:pPr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For more information, please visit </w:t>
                  </w:r>
                  <w:hyperlink r:id="rId5" w:history="1">
                    <w:r w:rsidRPr="00837062">
                      <w:rPr>
                        <w:rStyle w:val="Hyperlink"/>
                        <w:rFonts w:asciiTheme="majorHAnsi" w:hAnsiTheme="majorHAnsi" w:cs="Arial"/>
                        <w:sz w:val="28"/>
                        <w:szCs w:val="28"/>
                      </w:rPr>
                      <w:t>http://www.sweetwatervalley.com/index.html</w:t>
                    </w:r>
                  </w:hyperlink>
                  <w:r w:rsidRPr="00837062">
                    <w:rPr>
                      <w:rFonts w:asciiTheme="majorHAnsi" w:hAnsiTheme="majorHAnsi" w:cs="Arial"/>
                      <w:color w:val="222222"/>
                      <w:sz w:val="28"/>
                      <w:szCs w:val="28"/>
                    </w:rPr>
                    <w:t xml:space="preserve">. </w:t>
                  </w:r>
                </w:p>
                <w:p w:rsidR="00306660" w:rsidRDefault="00306660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</w:p>
                <w:p w:rsid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  <w:r w:rsidRPr="00E26B06">
                    <w:rPr>
                      <w:rFonts w:asciiTheme="majorHAnsi" w:hAnsiTheme="majorHAnsi" w:cs="Arial"/>
                      <w:color w:val="222222"/>
                    </w:rPr>
                    <w:drawing>
                      <wp:inline distT="0" distB="0" distL="0" distR="0">
                        <wp:extent cx="6403340" cy="880459"/>
                        <wp:effectExtent l="19050" t="0" r="0" b="0"/>
                        <wp:docPr id="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3340" cy="880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</w:p>
                <w:p w:rsidR="00E26B06" w:rsidRP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</w:p>
                <w:p w:rsid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color w:val="222222"/>
                    </w:rPr>
                  </w:pPr>
                </w:p>
                <w:p w:rsidR="00E26B06" w:rsidRPr="00E26B06" w:rsidRDefault="00E26B06" w:rsidP="00E26B0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</w:rPr>
                  </w:pPr>
                </w:p>
                <w:p w:rsidR="00E26B06" w:rsidRDefault="00E26B06"/>
              </w:txbxContent>
            </v:textbox>
          </v:shape>
        </w:pict>
      </w:r>
      <w:r w:rsidR="00D14534"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6637675" cy="4114800"/>
            <wp:effectExtent l="19050" t="0" r="0" b="0"/>
            <wp:docPr id="1" name="ccw" descr="Sweetwater Valley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w" descr="Sweetwater Valley Fa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AA6" w:rsidRDefault="000A0AA6" w:rsidP="000A0AA6"/>
    <w:p w:rsidR="00161916" w:rsidRDefault="000A0AA6" w:rsidP="000A0AA6">
      <w:pPr>
        <w:tabs>
          <w:tab w:val="left" w:pos="4380"/>
        </w:tabs>
      </w:pPr>
      <w:r>
        <w:tab/>
      </w:r>
    </w:p>
    <w:p w:rsidR="000A0AA6" w:rsidRDefault="000A0AA6" w:rsidP="000A0AA6">
      <w:pPr>
        <w:tabs>
          <w:tab w:val="left" w:pos="4380"/>
        </w:tabs>
      </w:pPr>
    </w:p>
    <w:p w:rsidR="000A0AA6" w:rsidRDefault="000A0AA6" w:rsidP="000A0AA6">
      <w:pPr>
        <w:tabs>
          <w:tab w:val="left" w:pos="4380"/>
        </w:tabs>
      </w:pPr>
    </w:p>
    <w:p w:rsidR="00E26B06" w:rsidRDefault="00E26B06" w:rsidP="000A0AA6">
      <w:pPr>
        <w:tabs>
          <w:tab w:val="left" w:pos="4380"/>
        </w:tabs>
      </w:pPr>
    </w:p>
    <w:p w:rsidR="00E26B06" w:rsidRPr="00E26B06" w:rsidRDefault="00E26B06" w:rsidP="00E26B06"/>
    <w:p w:rsidR="00E26B06" w:rsidRPr="00E26B06" w:rsidRDefault="00E26B06" w:rsidP="00E26B06"/>
    <w:p w:rsidR="00E26B06" w:rsidRPr="00E26B06" w:rsidRDefault="00E26B06" w:rsidP="00E26B06"/>
    <w:p w:rsidR="00E26B06" w:rsidRPr="00E26B06" w:rsidRDefault="00E26B06" w:rsidP="00E26B06"/>
    <w:p w:rsidR="00E26B06" w:rsidRPr="00E26B06" w:rsidRDefault="00E26B06" w:rsidP="00E26B06"/>
    <w:p w:rsidR="00E26B06" w:rsidRPr="00E26B06" w:rsidRDefault="00E26B06" w:rsidP="00E26B06"/>
    <w:p w:rsidR="00E26B06" w:rsidRDefault="00E26B06" w:rsidP="00E26B06"/>
    <w:p w:rsidR="000A0AA6" w:rsidRPr="00E26B06" w:rsidRDefault="00E26B06" w:rsidP="00E26B06">
      <w:pPr>
        <w:tabs>
          <w:tab w:val="left" w:pos="6060"/>
        </w:tabs>
      </w:pPr>
      <w:r>
        <w:tab/>
      </w:r>
    </w:p>
    <w:sectPr w:rsidR="000A0AA6" w:rsidRPr="00E26B06" w:rsidSect="00D14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4534"/>
    <w:rsid w:val="000660BA"/>
    <w:rsid w:val="000A0AA6"/>
    <w:rsid w:val="00103347"/>
    <w:rsid w:val="0013675C"/>
    <w:rsid w:val="00161916"/>
    <w:rsid w:val="00306660"/>
    <w:rsid w:val="003424BD"/>
    <w:rsid w:val="003833EC"/>
    <w:rsid w:val="00590109"/>
    <w:rsid w:val="00837062"/>
    <w:rsid w:val="008C113A"/>
    <w:rsid w:val="00AB4961"/>
    <w:rsid w:val="00D14534"/>
    <w:rsid w:val="00E2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66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weetwatervalley.com/index.html" TargetMode="External"/><Relationship Id="rId4" Type="http://schemas.openxmlformats.org/officeDocument/2006/relationships/hyperlink" Target="mailto:alovelace@tusculum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Tusculum College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4</cp:revision>
  <cp:lastPrinted>2012-04-20T21:19:00Z</cp:lastPrinted>
  <dcterms:created xsi:type="dcterms:W3CDTF">2012-03-28T20:32:00Z</dcterms:created>
  <dcterms:modified xsi:type="dcterms:W3CDTF">2012-04-20T21:46:00Z</dcterms:modified>
</cp:coreProperties>
</file>